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E402A" w14:textId="77777777" w:rsidR="00F7430C" w:rsidRDefault="00BF0BD1" w:rsidP="00BF0BD1">
      <w:pPr>
        <w:pStyle w:val="a3"/>
        <w:shd w:val="clear" w:color="auto" w:fill="FFFFFF"/>
        <w:spacing w:before="0" w:beforeAutospacing="0" w:after="0" w:afterAutospacing="0"/>
        <w:ind w:firstLine="709"/>
        <w:jc w:val="center"/>
        <w:textAlignment w:val="top"/>
        <w:rPr>
          <w:sz w:val="28"/>
          <w:szCs w:val="28"/>
        </w:rPr>
      </w:pPr>
      <w:r w:rsidRPr="00BF0BD1">
        <w:rPr>
          <w:rStyle w:val="a4"/>
          <w:b w:val="0"/>
          <w:bCs w:val="0"/>
          <w:sz w:val="28"/>
          <w:szCs w:val="28"/>
        </w:rPr>
        <w:t>Осторожно, дети!</w:t>
      </w:r>
      <w:r w:rsidRPr="00BF0BD1">
        <w:rPr>
          <w:sz w:val="28"/>
          <w:szCs w:val="28"/>
        </w:rPr>
        <w:t> </w:t>
      </w:r>
    </w:p>
    <w:p w14:paraId="0F17861D" w14:textId="0DB92C89" w:rsidR="00BF0BD1" w:rsidRDefault="00BF0BD1" w:rsidP="00BF0BD1">
      <w:pPr>
        <w:pStyle w:val="a3"/>
        <w:shd w:val="clear" w:color="auto" w:fill="FFFFFF"/>
        <w:spacing w:before="0" w:beforeAutospacing="0" w:after="0" w:afterAutospacing="0"/>
        <w:ind w:firstLine="709"/>
        <w:jc w:val="center"/>
        <w:textAlignment w:val="top"/>
        <w:rPr>
          <w:sz w:val="28"/>
          <w:szCs w:val="28"/>
        </w:rPr>
      </w:pPr>
      <w:r w:rsidRPr="00BF0BD1">
        <w:rPr>
          <w:sz w:val="28"/>
          <w:szCs w:val="28"/>
        </w:rPr>
        <w:t>Как сделать дом безопасным для ребенка</w:t>
      </w:r>
    </w:p>
    <w:p w14:paraId="5A05665B" w14:textId="77777777" w:rsidR="00BF0BD1" w:rsidRPr="00BF0BD1" w:rsidRDefault="00BF0BD1" w:rsidP="00BF0BD1">
      <w:pPr>
        <w:pStyle w:val="a3"/>
        <w:shd w:val="clear" w:color="auto" w:fill="FFFFFF"/>
        <w:spacing w:before="0" w:beforeAutospacing="0" w:after="0" w:afterAutospacing="0"/>
        <w:ind w:firstLine="709"/>
        <w:jc w:val="center"/>
        <w:textAlignment w:val="top"/>
        <w:rPr>
          <w:sz w:val="28"/>
          <w:szCs w:val="28"/>
        </w:rPr>
      </w:pPr>
    </w:p>
    <w:p w14:paraId="6466FF9A" w14:textId="77777777" w:rsidR="00194D9F" w:rsidRDefault="00646E4C" w:rsidP="00BF0BD1">
      <w:pPr>
        <w:spacing w:after="0" w:line="240" w:lineRule="auto"/>
        <w:ind w:firstLine="709"/>
        <w:jc w:val="both"/>
        <w:rPr>
          <w:rFonts w:ascii="Times New Roman" w:hAnsi="Times New Roman" w:cs="Times New Roman"/>
          <w:sz w:val="28"/>
          <w:szCs w:val="28"/>
          <w:shd w:val="clear" w:color="auto" w:fill="FFFFFF"/>
        </w:rPr>
      </w:pPr>
      <w:r w:rsidRPr="00646E4C">
        <w:rPr>
          <w:rStyle w:val="a5"/>
          <w:rFonts w:ascii="Times New Roman" w:hAnsi="Times New Roman" w:cs="Times New Roman"/>
          <w:i w:val="0"/>
          <w:iCs w:val="0"/>
          <w:spacing w:val="2"/>
          <w:sz w:val="28"/>
          <w:szCs w:val="28"/>
          <w:shd w:val="clear" w:color="auto" w:fill="FFFFFF"/>
        </w:rPr>
        <w:t>В последние годы бытовой травматизм приобретает массовый характер. Одни дети гибнут из-за своей любопытности и неосторожности или беспечности и халатности родителей.</w:t>
      </w:r>
      <w:r w:rsidRPr="00646E4C">
        <w:rPr>
          <w:rStyle w:val="a5"/>
          <w:rFonts w:ascii="Times New Roman" w:hAnsi="Times New Roman" w:cs="Times New Roman"/>
          <w:spacing w:val="2"/>
          <w:sz w:val="28"/>
          <w:szCs w:val="28"/>
          <w:shd w:val="clear" w:color="auto" w:fill="FFFFFF"/>
        </w:rPr>
        <w:t xml:space="preserve"> </w:t>
      </w:r>
      <w:r w:rsidRPr="00646E4C">
        <w:rPr>
          <w:rStyle w:val="a5"/>
          <w:rFonts w:ascii="Times New Roman" w:hAnsi="Times New Roman" w:cs="Times New Roman"/>
          <w:i w:val="0"/>
          <w:iCs w:val="0"/>
          <w:spacing w:val="2"/>
          <w:sz w:val="28"/>
          <w:szCs w:val="28"/>
          <w:shd w:val="clear" w:color="auto" w:fill="FFFFFF"/>
        </w:rPr>
        <w:t>В</w:t>
      </w:r>
      <w:r w:rsidRPr="00646E4C">
        <w:rPr>
          <w:rFonts w:ascii="Times New Roman" w:hAnsi="Times New Roman" w:cs="Times New Roman"/>
          <w:spacing w:val="2"/>
          <w:sz w:val="28"/>
          <w:szCs w:val="28"/>
          <w:shd w:val="clear" w:color="auto" w:fill="FFFFFF"/>
        </w:rPr>
        <w:t xml:space="preserve"> структуре всего детского травматизма бытовые травмы не только наиболее грозное, но и самое распространенное явление. На их долю приходится от 50 до 75% всех несчастных случаев. </w:t>
      </w:r>
      <w:r w:rsidR="00BF0BD1" w:rsidRPr="00646E4C">
        <w:rPr>
          <w:rFonts w:ascii="Times New Roman" w:hAnsi="Times New Roman" w:cs="Times New Roman"/>
          <w:sz w:val="28"/>
          <w:szCs w:val="28"/>
          <w:shd w:val="clear" w:color="auto" w:fill="FFFFFF"/>
        </w:rPr>
        <w:t>Удары электрическим током, отравление химическими веществами или угарным газом, выпадение из окна, ожоги кипятком или травмы от падения тяжелых предметов. К сожалению, список бытовых детских травм можно продолжать очень долго, но цель любого родителя — максимально оградить детей от очевидных и не очень опасностей. </w:t>
      </w:r>
    </w:p>
    <w:p w14:paraId="6E62E52B" w14:textId="2547AB88" w:rsidR="00BF0BD1" w:rsidRPr="00646E4C" w:rsidRDefault="00194D9F" w:rsidP="00BF0BD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Помните! </w:t>
      </w:r>
      <w:r w:rsidR="00646E4C" w:rsidRPr="00646E4C">
        <w:rPr>
          <w:rFonts w:ascii="Times New Roman" w:hAnsi="Times New Roman" w:cs="Times New Roman"/>
          <w:sz w:val="28"/>
          <w:szCs w:val="28"/>
          <w:shd w:val="clear" w:color="auto" w:fill="FFFFFF"/>
        </w:rPr>
        <w:t>Чтобы сделать свой дом безопасным для ребенка:</w:t>
      </w:r>
    </w:p>
    <w:p w14:paraId="1E8E7CFD" w14:textId="77777777" w:rsidR="0063422D" w:rsidRDefault="00F7430C" w:rsidP="00BF0B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0BD1" w:rsidRPr="00BF0BD1">
        <w:rPr>
          <w:rFonts w:ascii="Times New Roman" w:hAnsi="Times New Roman" w:cs="Times New Roman"/>
          <w:sz w:val="28"/>
          <w:szCs w:val="28"/>
        </w:rPr>
        <w:t>уберите соблазнительные, но потенциально опасные предметы из зоны доступа ребенка: целлофановые пакеты, тяжелые блестящие вещи, яркие бутылки с бытовой химией</w:t>
      </w:r>
      <w:r w:rsidR="0063422D">
        <w:rPr>
          <w:rFonts w:ascii="Times New Roman" w:hAnsi="Times New Roman" w:cs="Times New Roman"/>
          <w:sz w:val="28"/>
          <w:szCs w:val="28"/>
        </w:rPr>
        <w:t>;</w:t>
      </w:r>
    </w:p>
    <w:p w14:paraId="6E00C48C" w14:textId="2602107F" w:rsidR="00646E4C" w:rsidRDefault="00646E4C" w:rsidP="00BF0BD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46E4C">
        <w:rPr>
          <w:rFonts w:ascii="Times New Roman" w:hAnsi="Times New Roman" w:cs="Times New Roman"/>
          <w:sz w:val="28"/>
          <w:szCs w:val="28"/>
          <w:shd w:val="clear" w:color="auto" w:fill="FFFFFF"/>
        </w:rPr>
        <w:t>с</w:t>
      </w:r>
      <w:r w:rsidR="0063422D" w:rsidRPr="00646E4C">
        <w:rPr>
          <w:rFonts w:ascii="Times New Roman" w:hAnsi="Times New Roman" w:cs="Times New Roman"/>
          <w:sz w:val="28"/>
          <w:szCs w:val="28"/>
          <w:shd w:val="clear" w:color="auto" w:fill="FFFFFF"/>
        </w:rPr>
        <w:t>прячьте подальше острые, колющие и режущие предметы</w:t>
      </w:r>
      <w:r w:rsidRPr="00646E4C">
        <w:rPr>
          <w:rFonts w:ascii="Times New Roman" w:hAnsi="Times New Roman" w:cs="Times New Roman"/>
          <w:sz w:val="28"/>
          <w:szCs w:val="28"/>
          <w:shd w:val="clear" w:color="auto" w:fill="FFFFFF"/>
        </w:rPr>
        <w:t xml:space="preserve">. </w:t>
      </w:r>
      <w:r w:rsidRPr="00646E4C">
        <w:rPr>
          <w:rFonts w:ascii="Times New Roman" w:hAnsi="Times New Roman" w:cs="Times New Roman"/>
          <w:color w:val="222222"/>
          <w:spacing w:val="2"/>
          <w:sz w:val="28"/>
          <w:szCs w:val="28"/>
          <w:shd w:val="clear" w:color="auto" w:fill="FFFFFF"/>
        </w:rPr>
        <w:t>Более взрослые дети могут пользоваться ножом под присмотром взрослых. Чем раньше ребенок освоит острые инструменты (ножницы, нож) и научится уверенно ими пользоваться, тем безопаснее они будут для него</w:t>
      </w:r>
      <w:r w:rsidR="0063422D" w:rsidRPr="00646E4C">
        <w:rPr>
          <w:rFonts w:ascii="Times New Roman" w:hAnsi="Times New Roman" w:cs="Times New Roman"/>
          <w:sz w:val="28"/>
          <w:szCs w:val="28"/>
          <w:shd w:val="clear" w:color="auto" w:fill="FFFFFF"/>
        </w:rPr>
        <w:t>;</w:t>
      </w:r>
    </w:p>
    <w:p w14:paraId="461B519D" w14:textId="20A69EB3" w:rsidR="00194D9F" w:rsidRDefault="00194D9F" w:rsidP="00194D9F">
      <w:pPr>
        <w:spacing w:after="0" w:line="240" w:lineRule="auto"/>
        <w:ind w:firstLine="709"/>
        <w:jc w:val="both"/>
        <w:rPr>
          <w:rFonts w:ascii="Times New Roman" w:hAnsi="Times New Roman" w:cs="Times New Roman"/>
          <w:sz w:val="28"/>
          <w:szCs w:val="28"/>
          <w:shd w:val="clear" w:color="auto" w:fill="FFFFFF"/>
        </w:rPr>
      </w:pPr>
      <w:r w:rsidRPr="0063422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уберите</w:t>
      </w:r>
      <w:r w:rsidRPr="00646E4C">
        <w:rPr>
          <w:rFonts w:ascii="Times New Roman" w:hAnsi="Times New Roman" w:cs="Times New Roman"/>
          <w:sz w:val="28"/>
          <w:szCs w:val="28"/>
          <w:shd w:val="clear" w:color="auto" w:fill="FFFFFF"/>
        </w:rPr>
        <w:t xml:space="preserve"> все лекарства и опасные вещества в недоступное для детей место. </w:t>
      </w:r>
      <w:r w:rsidRPr="00646E4C">
        <w:rPr>
          <w:rFonts w:ascii="Times New Roman" w:hAnsi="Times New Roman" w:cs="Times New Roman"/>
          <w:color w:val="222222"/>
          <w:spacing w:val="2"/>
          <w:sz w:val="28"/>
          <w:szCs w:val="28"/>
          <w:shd w:val="clear" w:color="auto" w:fill="FFFFFF"/>
        </w:rPr>
        <w:t xml:space="preserve">Средства дезинфекции храните под замком, только в своей упаковке. Не переливайте их в другие емкости, например, в бутылки </w:t>
      </w:r>
      <w:proofErr w:type="gramStart"/>
      <w:r w:rsidRPr="00646E4C">
        <w:rPr>
          <w:rFonts w:ascii="Times New Roman" w:hAnsi="Times New Roman" w:cs="Times New Roman"/>
          <w:color w:val="222222"/>
          <w:spacing w:val="2"/>
          <w:sz w:val="28"/>
          <w:szCs w:val="28"/>
          <w:shd w:val="clear" w:color="auto" w:fill="FFFFFF"/>
        </w:rPr>
        <w:t>из под</w:t>
      </w:r>
      <w:proofErr w:type="gramEnd"/>
      <w:r w:rsidRPr="00646E4C">
        <w:rPr>
          <w:rFonts w:ascii="Times New Roman" w:hAnsi="Times New Roman" w:cs="Times New Roman"/>
          <w:color w:val="222222"/>
          <w:spacing w:val="2"/>
          <w:sz w:val="28"/>
          <w:szCs w:val="28"/>
          <w:shd w:val="clear" w:color="auto" w:fill="FFFFFF"/>
        </w:rPr>
        <w:t xml:space="preserve"> питьевой воды, лимонада</w:t>
      </w:r>
      <w:r>
        <w:rPr>
          <w:rFonts w:ascii="Times New Roman" w:hAnsi="Times New Roman" w:cs="Times New Roman"/>
          <w:color w:val="222222"/>
          <w:spacing w:val="2"/>
          <w:sz w:val="28"/>
          <w:szCs w:val="28"/>
          <w:shd w:val="clear" w:color="auto" w:fill="FFFFFF"/>
        </w:rPr>
        <w:t xml:space="preserve"> и др.;</w:t>
      </w:r>
    </w:p>
    <w:p w14:paraId="0B599D79" w14:textId="4F5C162A" w:rsidR="00BF0BD1" w:rsidRDefault="00646E4C" w:rsidP="00BF0BD1">
      <w:pPr>
        <w:spacing w:after="0" w:line="240" w:lineRule="auto"/>
        <w:ind w:firstLine="709"/>
        <w:jc w:val="both"/>
        <w:rPr>
          <w:rFonts w:ascii="Times New Roman" w:hAnsi="Times New Roman" w:cs="Times New Roman"/>
          <w:color w:val="222222"/>
          <w:spacing w:val="2"/>
          <w:sz w:val="28"/>
          <w:szCs w:val="28"/>
          <w:shd w:val="clear" w:color="auto" w:fill="FFFFFF"/>
        </w:rPr>
      </w:pPr>
      <w:r>
        <w:rPr>
          <w:rFonts w:ascii="Times New Roman" w:hAnsi="Times New Roman" w:cs="Times New Roman"/>
          <w:sz w:val="28"/>
          <w:szCs w:val="28"/>
        </w:rPr>
        <w:t>-</w:t>
      </w:r>
      <w:r w:rsidR="00BF0BD1" w:rsidRPr="0063422D">
        <w:rPr>
          <w:rFonts w:ascii="Times New Roman" w:hAnsi="Times New Roman" w:cs="Times New Roman"/>
          <w:sz w:val="28"/>
          <w:szCs w:val="28"/>
        </w:rPr>
        <w:t xml:space="preserve"> </w:t>
      </w:r>
      <w:r w:rsidRPr="00646E4C">
        <w:rPr>
          <w:rFonts w:ascii="Times New Roman" w:hAnsi="Times New Roman" w:cs="Times New Roman"/>
          <w:sz w:val="28"/>
          <w:szCs w:val="28"/>
        </w:rPr>
        <w:t>з</w:t>
      </w:r>
      <w:r w:rsidRPr="00646E4C">
        <w:rPr>
          <w:rFonts w:ascii="Times New Roman" w:hAnsi="Times New Roman" w:cs="Times New Roman"/>
          <w:color w:val="222222"/>
          <w:spacing w:val="2"/>
          <w:sz w:val="28"/>
          <w:szCs w:val="28"/>
          <w:shd w:val="clear" w:color="auto" w:fill="FFFFFF"/>
        </w:rPr>
        <w:t>апретите ребенку трогать электрические приборы, розетки. Не приобретайте бывшие в употреблении электроприборы, так как нет никакой гарантии, что они безопасны</w:t>
      </w:r>
      <w:r>
        <w:rPr>
          <w:rFonts w:ascii="Times New Roman" w:hAnsi="Times New Roman" w:cs="Times New Roman"/>
          <w:color w:val="222222"/>
          <w:spacing w:val="2"/>
          <w:sz w:val="28"/>
          <w:szCs w:val="28"/>
          <w:shd w:val="clear" w:color="auto" w:fill="FFFFFF"/>
        </w:rPr>
        <w:t>;</w:t>
      </w:r>
    </w:p>
    <w:p w14:paraId="1ACB219A" w14:textId="14998499" w:rsidR="00194D9F" w:rsidRPr="00646E4C" w:rsidRDefault="00194D9F" w:rsidP="00BF0BD1">
      <w:pPr>
        <w:spacing w:after="0" w:line="240" w:lineRule="auto"/>
        <w:ind w:firstLine="709"/>
        <w:jc w:val="both"/>
        <w:rPr>
          <w:rFonts w:ascii="Times New Roman" w:hAnsi="Times New Roman" w:cs="Times New Roman"/>
          <w:noProof/>
          <w:sz w:val="28"/>
          <w:szCs w:val="28"/>
        </w:rPr>
      </w:pPr>
      <w:r>
        <w:rPr>
          <w:color w:val="111111"/>
          <w:sz w:val="32"/>
          <w:szCs w:val="32"/>
          <w:shd w:val="clear" w:color="auto" w:fill="FFFFFF"/>
        </w:rPr>
        <w:t xml:space="preserve">- </w:t>
      </w:r>
      <w:r w:rsidRPr="00194D9F">
        <w:rPr>
          <w:rFonts w:ascii="Times New Roman" w:hAnsi="Times New Roman" w:cs="Times New Roman"/>
          <w:color w:val="111111"/>
          <w:sz w:val="28"/>
          <w:szCs w:val="28"/>
          <w:shd w:val="clear" w:color="auto" w:fill="FFFFFF"/>
        </w:rPr>
        <w:t>следите, чтобы дети не играли в непосредственной близости с экраном работающего телевизора и компьютера</w:t>
      </w:r>
      <w:r>
        <w:rPr>
          <w:rFonts w:ascii="Times New Roman" w:hAnsi="Times New Roman" w:cs="Times New Roman"/>
          <w:color w:val="111111"/>
          <w:sz w:val="28"/>
          <w:szCs w:val="28"/>
          <w:shd w:val="clear" w:color="auto" w:fill="FFFFFF"/>
        </w:rPr>
        <w:t>;</w:t>
      </w:r>
    </w:p>
    <w:p w14:paraId="2CF22898" w14:textId="1BF1620B" w:rsidR="00BF0BD1" w:rsidRPr="00BF0BD1" w:rsidRDefault="00F7430C" w:rsidP="00BF0BD1">
      <w:pPr>
        <w:spacing w:after="0" w:line="240" w:lineRule="auto"/>
        <w:ind w:firstLine="709"/>
        <w:jc w:val="both"/>
        <w:rPr>
          <w:rFonts w:ascii="Times New Roman" w:hAnsi="Times New Roman" w:cs="Times New Roman"/>
          <w:noProof/>
          <w:sz w:val="28"/>
          <w:szCs w:val="28"/>
        </w:rPr>
      </w:pPr>
      <w:r w:rsidRPr="0063422D">
        <w:rPr>
          <w:rFonts w:ascii="Times New Roman" w:hAnsi="Times New Roman" w:cs="Times New Roman"/>
          <w:sz w:val="28"/>
          <w:szCs w:val="28"/>
        </w:rPr>
        <w:t xml:space="preserve">- </w:t>
      </w:r>
      <w:r w:rsidR="00BF0BD1" w:rsidRPr="0063422D">
        <w:rPr>
          <w:rFonts w:ascii="Times New Roman" w:hAnsi="Times New Roman" w:cs="Times New Roman"/>
          <w:sz w:val="28"/>
          <w:szCs w:val="28"/>
        </w:rPr>
        <w:t> на кухне старайтесь готовить на дальних конфорках</w:t>
      </w:r>
      <w:r w:rsidR="00BF0BD1" w:rsidRPr="00BF0BD1">
        <w:rPr>
          <w:rFonts w:ascii="Times New Roman" w:hAnsi="Times New Roman" w:cs="Times New Roman"/>
          <w:sz w:val="28"/>
          <w:szCs w:val="28"/>
        </w:rPr>
        <w:t xml:space="preserve">. Разместите электрический чайник как можно дальше от края стола или используйте </w:t>
      </w:r>
      <w:proofErr w:type="spellStart"/>
      <w:r w:rsidR="00BF0BD1" w:rsidRPr="00BF0BD1">
        <w:rPr>
          <w:rFonts w:ascii="Times New Roman" w:hAnsi="Times New Roman" w:cs="Times New Roman"/>
          <w:sz w:val="28"/>
          <w:szCs w:val="28"/>
        </w:rPr>
        <w:t>термопот</w:t>
      </w:r>
      <w:proofErr w:type="spellEnd"/>
      <w:r w:rsidR="00BF0BD1" w:rsidRPr="00BF0BD1">
        <w:rPr>
          <w:rFonts w:ascii="Times New Roman" w:hAnsi="Times New Roman" w:cs="Times New Roman"/>
          <w:sz w:val="28"/>
          <w:szCs w:val="28"/>
        </w:rPr>
        <w:t>;   </w:t>
      </w:r>
    </w:p>
    <w:p w14:paraId="14810458" w14:textId="03740B4A" w:rsidR="00BF0BD1" w:rsidRDefault="00F7430C" w:rsidP="00BF0B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F0BD1" w:rsidRPr="00BF0BD1">
        <w:rPr>
          <w:rFonts w:ascii="Times New Roman" w:hAnsi="Times New Roman" w:cs="Times New Roman"/>
          <w:sz w:val="28"/>
          <w:szCs w:val="28"/>
        </w:rPr>
        <w:t> </w:t>
      </w:r>
      <w:r w:rsidR="00BF0BD1" w:rsidRPr="00194D9F">
        <w:rPr>
          <w:rFonts w:ascii="Times New Roman" w:hAnsi="Times New Roman" w:cs="Times New Roman"/>
          <w:sz w:val="28"/>
          <w:szCs w:val="28"/>
        </w:rPr>
        <w:t>бусы, батарейки, пуговицы, декоративные камни и мелкие предметы, которые можно проглотить или вдохнуть, обязательно должны храниться в недоступных ребенку местах</w:t>
      </w:r>
      <w:r w:rsidR="00194D9F" w:rsidRPr="00194D9F">
        <w:rPr>
          <w:rFonts w:ascii="Times New Roman" w:hAnsi="Times New Roman" w:cs="Times New Roman"/>
          <w:sz w:val="28"/>
          <w:szCs w:val="28"/>
        </w:rPr>
        <w:t>.</w:t>
      </w:r>
      <w:r w:rsidR="00194D9F" w:rsidRPr="00194D9F">
        <w:rPr>
          <w:rFonts w:ascii="Times New Roman" w:hAnsi="Times New Roman" w:cs="Times New Roman"/>
          <w:color w:val="222222"/>
          <w:spacing w:val="2"/>
          <w:sz w:val="28"/>
          <w:szCs w:val="28"/>
          <w:shd w:val="clear" w:color="auto" w:fill="FFFFFF"/>
        </w:rPr>
        <w:t xml:space="preserve"> Желательно, чтобы игрушки не содержали мелких деталей. Приобретайте игрушки известных фирм, игрушки с рынка могут быть окрашены химически вредными красителями, которые нанесут вред здоровью вашего ребенка. Следите, чтобы малыш не проглотил мини-батарейки в музыкальных открытках, поскольку они содержат ртуть и при проглатывании начинают протекать</w:t>
      </w:r>
      <w:r w:rsidR="00BF0BD1" w:rsidRPr="00BF0BD1">
        <w:rPr>
          <w:rFonts w:ascii="Times New Roman" w:hAnsi="Times New Roman" w:cs="Times New Roman"/>
          <w:sz w:val="28"/>
          <w:szCs w:val="28"/>
        </w:rPr>
        <w:t>;</w:t>
      </w:r>
    </w:p>
    <w:p w14:paraId="15E1B6EE" w14:textId="4E25404D" w:rsidR="00311A31" w:rsidRPr="00311A31" w:rsidRDefault="00311A31" w:rsidP="00BF0BD1">
      <w:pPr>
        <w:spacing w:after="0" w:line="240" w:lineRule="auto"/>
        <w:ind w:firstLine="709"/>
        <w:jc w:val="both"/>
        <w:rPr>
          <w:rFonts w:ascii="Times New Roman" w:hAnsi="Times New Roman" w:cs="Times New Roman"/>
          <w:sz w:val="28"/>
          <w:szCs w:val="28"/>
        </w:rPr>
      </w:pPr>
      <w:r>
        <w:rPr>
          <w:color w:val="111111"/>
          <w:sz w:val="32"/>
          <w:szCs w:val="32"/>
          <w:shd w:val="clear" w:color="auto" w:fill="FFFFFF"/>
        </w:rPr>
        <w:t xml:space="preserve">- </w:t>
      </w:r>
      <w:r w:rsidRPr="00311A31">
        <w:rPr>
          <w:rFonts w:ascii="Times New Roman" w:hAnsi="Times New Roman" w:cs="Times New Roman"/>
          <w:color w:val="111111"/>
          <w:sz w:val="28"/>
          <w:szCs w:val="28"/>
          <w:shd w:val="clear" w:color="auto" w:fill="FFFFFF"/>
        </w:rPr>
        <w:t>все предметы, с помощью которых можно зажечь огонь, необходимо хранить в недоступном для детей месте.</w:t>
      </w:r>
      <w:r w:rsidRPr="00311A31">
        <w:rPr>
          <w:rFonts w:ascii="Helvetica" w:hAnsi="Helvetica"/>
          <w:color w:val="545454"/>
          <w:shd w:val="clear" w:color="auto" w:fill="FFFFFF"/>
        </w:rPr>
        <w:t xml:space="preserve"> </w:t>
      </w:r>
      <w:r w:rsidRPr="00311A31">
        <w:rPr>
          <w:rFonts w:ascii="Times New Roman" w:hAnsi="Times New Roman" w:cs="Times New Roman"/>
          <w:sz w:val="28"/>
          <w:szCs w:val="28"/>
          <w:shd w:val="clear" w:color="auto" w:fill="FFFFFF"/>
        </w:rPr>
        <w:t>Не кладите легковоспламеняющиеся предметы на плиту или возле нее.</w:t>
      </w:r>
    </w:p>
    <w:p w14:paraId="30C44F1B" w14:textId="77777777" w:rsidR="00F7430C" w:rsidRDefault="00F7430C" w:rsidP="00BF0B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F0BD1" w:rsidRPr="00BF0BD1">
        <w:rPr>
          <w:rFonts w:ascii="Times New Roman" w:hAnsi="Times New Roman" w:cs="Times New Roman"/>
          <w:sz w:val="28"/>
          <w:szCs w:val="28"/>
        </w:rPr>
        <w:t>следите за безопасностью при приеме гостей: желательно, чтобы сумки и пакеты, с которыми к вам пришли в дом, размещались вне доступа ребенка</w:t>
      </w:r>
      <w:r>
        <w:rPr>
          <w:rFonts w:ascii="Times New Roman" w:hAnsi="Times New Roman" w:cs="Times New Roman"/>
          <w:sz w:val="28"/>
          <w:szCs w:val="28"/>
        </w:rPr>
        <w:t>;</w:t>
      </w:r>
    </w:p>
    <w:p w14:paraId="761B97BF" w14:textId="79CF08BE" w:rsidR="00F7430C" w:rsidRDefault="00F7430C" w:rsidP="00F7430C">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Pr>
          <w:rFonts w:ascii="Arial" w:hAnsi="Arial" w:cs="Arial"/>
          <w:color w:val="000000"/>
          <w:sz w:val="30"/>
          <w:szCs w:val="30"/>
          <w:shd w:val="clear" w:color="auto" w:fill="FFFFFF"/>
        </w:rPr>
        <w:t xml:space="preserve">- </w:t>
      </w:r>
      <w:r w:rsidRPr="00F7430C">
        <w:rPr>
          <w:rFonts w:ascii="Times New Roman" w:hAnsi="Times New Roman" w:cs="Times New Roman"/>
          <w:sz w:val="28"/>
          <w:szCs w:val="28"/>
          <w:shd w:val="clear" w:color="auto" w:fill="FFFFFF"/>
        </w:rPr>
        <w:t>для утопления ребенку достаточно уровня воды в десять сантиметров. Поэтому никогда не оставляйте детей одних в ванной, туалете и даже рядом с ведром с водой или бочками на даче и др.  </w:t>
      </w:r>
      <w:r w:rsidR="00646E4C">
        <w:rPr>
          <w:rFonts w:ascii="Times New Roman" w:hAnsi="Times New Roman" w:cs="Times New Roman"/>
          <w:sz w:val="28"/>
          <w:szCs w:val="28"/>
          <w:shd w:val="clear" w:color="auto" w:fill="FFFFFF"/>
        </w:rPr>
        <w:t>Е</w:t>
      </w:r>
      <w:r w:rsidRPr="00F7430C">
        <w:rPr>
          <w:rFonts w:ascii="Times New Roman" w:hAnsi="Times New Roman" w:cs="Times New Roman"/>
          <w:sz w:val="28"/>
          <w:szCs w:val="28"/>
          <w:shd w:val="clear" w:color="auto" w:fill="FFFFFF"/>
        </w:rPr>
        <w:t>мкости с водой обязательно нужно плотно закрывать крышками или опустошать после использования</w:t>
      </w:r>
      <w:r w:rsidR="0063422D">
        <w:rPr>
          <w:rFonts w:ascii="Times New Roman" w:hAnsi="Times New Roman" w:cs="Times New Roman"/>
          <w:sz w:val="28"/>
          <w:szCs w:val="28"/>
          <w:shd w:val="clear" w:color="auto" w:fill="FFFFFF"/>
        </w:rPr>
        <w:t>;</w:t>
      </w:r>
    </w:p>
    <w:p w14:paraId="2DE99564" w14:textId="60809129" w:rsidR="0063422D" w:rsidRDefault="0063422D" w:rsidP="0063422D">
      <w:pPr>
        <w:pStyle w:val="a3"/>
        <w:shd w:val="clear" w:color="auto" w:fill="FFFFFF"/>
        <w:spacing w:before="0" w:beforeAutospacing="0" w:after="150" w:afterAutospacing="0"/>
        <w:ind w:firstLine="708"/>
        <w:jc w:val="both"/>
        <w:rPr>
          <w:sz w:val="28"/>
          <w:szCs w:val="28"/>
        </w:rPr>
      </w:pPr>
      <w:r w:rsidRPr="0063422D">
        <w:rPr>
          <w:sz w:val="28"/>
          <w:szCs w:val="28"/>
        </w:rPr>
        <w:t>- предупредите ребенка, чтобы не отвечал незнакомым людям на вопросы по телефону и не открывал входную дверь, не посмотрев в глазок и не спросив, кто пришел.</w:t>
      </w:r>
    </w:p>
    <w:p w14:paraId="3F4DB8D9" w14:textId="69E725FD" w:rsidR="00194D9F" w:rsidRPr="00194D9F" w:rsidRDefault="00194D9F" w:rsidP="0063422D">
      <w:pPr>
        <w:pStyle w:val="a3"/>
        <w:shd w:val="clear" w:color="auto" w:fill="FFFFFF"/>
        <w:spacing w:before="0" w:beforeAutospacing="0" w:after="150" w:afterAutospacing="0"/>
        <w:ind w:firstLine="708"/>
        <w:jc w:val="both"/>
        <w:rPr>
          <w:sz w:val="28"/>
          <w:szCs w:val="28"/>
        </w:rPr>
      </w:pPr>
      <w:r w:rsidRPr="00194D9F">
        <w:rPr>
          <w:color w:val="111111"/>
          <w:sz w:val="28"/>
          <w:szCs w:val="28"/>
          <w:shd w:val="clear" w:color="auto" w:fill="FFFFFF"/>
        </w:rPr>
        <w:t>Внимание! Размещайте вентили газового оборудования в недоступном для детей месте.</w:t>
      </w:r>
    </w:p>
    <w:p w14:paraId="2D169CD0" w14:textId="45B92752" w:rsidR="00BF0BD1" w:rsidRDefault="00BF0BD1" w:rsidP="0063422D">
      <w:pPr>
        <w:pStyle w:val="a3"/>
        <w:shd w:val="clear" w:color="auto" w:fill="FFFFFF"/>
        <w:spacing w:before="0" w:beforeAutospacing="0" w:after="150" w:afterAutospacing="0"/>
        <w:jc w:val="center"/>
        <w:rPr>
          <w:b/>
          <w:bCs/>
          <w:color w:val="000000"/>
          <w:sz w:val="28"/>
          <w:szCs w:val="28"/>
        </w:rPr>
      </w:pPr>
      <w:r w:rsidRPr="00BF0BD1">
        <w:rPr>
          <w:b/>
          <w:bCs/>
          <w:color w:val="000000"/>
          <w:sz w:val="28"/>
          <w:szCs w:val="28"/>
        </w:rPr>
        <w:t>Установите устройства безопасности:</w:t>
      </w:r>
    </w:p>
    <w:tbl>
      <w:tblPr>
        <w:tblW w:w="9498" w:type="dxa"/>
        <w:tblCellMar>
          <w:top w:w="15" w:type="dxa"/>
          <w:left w:w="15" w:type="dxa"/>
          <w:bottom w:w="15" w:type="dxa"/>
          <w:right w:w="15" w:type="dxa"/>
        </w:tblCellMar>
        <w:tblLook w:val="04A0" w:firstRow="1" w:lastRow="0" w:firstColumn="1" w:lastColumn="0" w:noHBand="0" w:noVBand="1"/>
      </w:tblPr>
      <w:tblGrid>
        <w:gridCol w:w="9498"/>
      </w:tblGrid>
      <w:tr w:rsidR="00BF0BD1" w:rsidRPr="00BF0BD1" w14:paraId="7EB75E84" w14:textId="77777777" w:rsidTr="00BF0BD1">
        <w:trPr>
          <w:trHeight w:val="1080"/>
        </w:trPr>
        <w:tc>
          <w:tcPr>
            <w:tcW w:w="9498" w:type="dxa"/>
            <w:hideMark/>
          </w:tcPr>
          <w:p w14:paraId="1AAD2028" w14:textId="00EBEB03" w:rsidR="00BF0BD1" w:rsidRPr="00BF0BD1" w:rsidRDefault="00BF0BD1" w:rsidP="00BF0BD1">
            <w:pPr>
              <w:spacing w:after="0" w:line="240" w:lineRule="auto"/>
              <w:ind w:firstLine="709"/>
              <w:jc w:val="both"/>
              <w:rPr>
                <w:rFonts w:ascii="Times New Roman" w:eastAsia="Times New Roman" w:hAnsi="Times New Roman" w:cs="Times New Roman"/>
                <w:sz w:val="28"/>
                <w:szCs w:val="28"/>
                <w:lang w:eastAsia="ru-RU"/>
              </w:rPr>
            </w:pPr>
            <w:r w:rsidRPr="00BF0BD1">
              <w:rPr>
                <w:rFonts w:ascii="Times New Roman" w:eastAsia="Times New Roman" w:hAnsi="Times New Roman" w:cs="Times New Roman"/>
                <w:sz w:val="28"/>
                <w:szCs w:val="28"/>
                <w:lang w:eastAsia="ru-RU"/>
              </w:rPr>
              <w:t xml:space="preserve"> - фиксаторы и блокираторы окон — обязательные предметы в доме с ребенком, вне зависимости от того, на каком этаже вы живете. Москитные сетки не являются надежной защитой от выпадения из окон, надеяться на них не стоит;</w:t>
            </w:r>
          </w:p>
        </w:tc>
      </w:tr>
      <w:tr w:rsidR="00BF0BD1" w:rsidRPr="00BF0BD1" w14:paraId="086FF8D9" w14:textId="77777777" w:rsidTr="00BF0BD1">
        <w:trPr>
          <w:trHeight w:val="150"/>
        </w:trPr>
        <w:tc>
          <w:tcPr>
            <w:tcW w:w="9498" w:type="dxa"/>
            <w:hideMark/>
          </w:tcPr>
          <w:p w14:paraId="5E44975F" w14:textId="1A230190" w:rsidR="00BF0BD1" w:rsidRPr="00BF0BD1" w:rsidRDefault="00BF0BD1" w:rsidP="00BF0BD1">
            <w:pPr>
              <w:spacing w:after="0" w:line="240" w:lineRule="auto"/>
              <w:ind w:firstLine="709"/>
              <w:jc w:val="both"/>
              <w:rPr>
                <w:rFonts w:ascii="Times New Roman" w:eastAsia="Times New Roman" w:hAnsi="Times New Roman" w:cs="Times New Roman"/>
                <w:sz w:val="28"/>
                <w:szCs w:val="28"/>
                <w:lang w:eastAsia="ru-RU"/>
              </w:rPr>
            </w:pPr>
            <w:r w:rsidRPr="00BF0BD1">
              <w:rPr>
                <w:rFonts w:ascii="Times New Roman" w:eastAsia="Times New Roman" w:hAnsi="Times New Roman" w:cs="Times New Roman"/>
                <w:sz w:val="28"/>
                <w:szCs w:val="28"/>
                <w:lang w:eastAsia="ru-RU"/>
              </w:rPr>
              <w:t>- оборудуйте электрические розетки заглушками, они должны быть прочными и сниматься только взрослыми;</w:t>
            </w:r>
          </w:p>
        </w:tc>
      </w:tr>
    </w:tbl>
    <w:p w14:paraId="1CFE1F1C" w14:textId="10555157" w:rsidR="00F7430C" w:rsidRDefault="00F7430C" w:rsidP="00BF0BD1">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BD1" w:rsidRPr="00BF0BD1">
        <w:rPr>
          <w:rFonts w:ascii="Times New Roman" w:eastAsia="Times New Roman" w:hAnsi="Times New Roman" w:cs="Times New Roman"/>
          <w:sz w:val="28"/>
          <w:szCs w:val="28"/>
          <w:lang w:eastAsia="ru-RU"/>
        </w:rPr>
        <w:t xml:space="preserve">обязательно замотайте </w:t>
      </w:r>
      <w:proofErr w:type="spellStart"/>
      <w:r w:rsidR="00BF0BD1" w:rsidRPr="00BF0BD1">
        <w:rPr>
          <w:rFonts w:ascii="Times New Roman" w:eastAsia="Times New Roman" w:hAnsi="Times New Roman" w:cs="Times New Roman"/>
          <w:sz w:val="28"/>
          <w:szCs w:val="28"/>
          <w:lang w:eastAsia="ru-RU"/>
        </w:rPr>
        <w:t>неиспользующиеся</w:t>
      </w:r>
      <w:proofErr w:type="spellEnd"/>
      <w:r w:rsidR="00BF0BD1" w:rsidRPr="00BF0BD1">
        <w:rPr>
          <w:rFonts w:ascii="Times New Roman" w:eastAsia="Times New Roman" w:hAnsi="Times New Roman" w:cs="Times New Roman"/>
          <w:sz w:val="28"/>
          <w:szCs w:val="28"/>
          <w:lang w:eastAsia="ru-RU"/>
        </w:rPr>
        <w:t xml:space="preserve"> розетки удлинителей. Помните, удлинители лучше не размещать на полу</w:t>
      </w:r>
      <w:r w:rsidR="00BF0BD1">
        <w:rPr>
          <w:rFonts w:ascii="Times New Roman" w:eastAsia="Times New Roman" w:hAnsi="Times New Roman" w:cs="Times New Roman"/>
          <w:sz w:val="28"/>
          <w:szCs w:val="28"/>
          <w:lang w:eastAsia="ru-RU"/>
        </w:rPr>
        <w:t>. Р</w:t>
      </w:r>
      <w:r w:rsidR="00BF0BD1" w:rsidRPr="00BF0BD1">
        <w:rPr>
          <w:rFonts w:ascii="Times New Roman" w:eastAsia="Times New Roman" w:hAnsi="Times New Roman" w:cs="Times New Roman"/>
          <w:sz w:val="28"/>
          <w:szCs w:val="28"/>
          <w:lang w:eastAsia="ru-RU"/>
        </w:rPr>
        <w:t>ебенок может навредить себе шнуром</w:t>
      </w:r>
      <w:r>
        <w:rPr>
          <w:rFonts w:ascii="Times New Roman" w:eastAsia="Times New Roman" w:hAnsi="Times New Roman" w:cs="Times New Roman"/>
          <w:sz w:val="28"/>
          <w:szCs w:val="28"/>
          <w:lang w:eastAsia="ru-RU"/>
        </w:rPr>
        <w:t>;</w:t>
      </w:r>
    </w:p>
    <w:p w14:paraId="269E1C37" w14:textId="41DDD867" w:rsidR="00BF0BD1" w:rsidRPr="00F7430C" w:rsidRDefault="00F7430C" w:rsidP="00BF0BD1">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Pr="00F7430C">
        <w:rPr>
          <w:rFonts w:ascii="Times New Roman" w:hAnsi="Times New Roman" w:cs="Times New Roman"/>
          <w:sz w:val="28"/>
          <w:szCs w:val="28"/>
          <w:shd w:val="clear" w:color="auto" w:fill="FFFFFF"/>
        </w:rPr>
        <w:t>надежно закрепите всю тяжелую мебель: </w:t>
      </w:r>
      <w:proofErr w:type="spellStart"/>
      <w:r w:rsidRPr="00F7430C">
        <w:rPr>
          <w:rFonts w:ascii="Times New Roman" w:hAnsi="Times New Roman" w:cs="Times New Roman"/>
          <w:sz w:val="28"/>
          <w:szCs w:val="28"/>
          <w:shd w:val="clear" w:color="auto" w:fill="FFFFFF"/>
        </w:rPr>
        <w:t>пристенные</w:t>
      </w:r>
      <w:proofErr w:type="spellEnd"/>
      <w:r w:rsidRPr="00F7430C">
        <w:rPr>
          <w:rFonts w:ascii="Times New Roman" w:hAnsi="Times New Roman" w:cs="Times New Roman"/>
          <w:sz w:val="28"/>
          <w:szCs w:val="28"/>
          <w:shd w:val="clear" w:color="auto" w:fill="FFFFFF"/>
        </w:rPr>
        <w:t xml:space="preserve"> комоды, телевизоры и </w:t>
      </w:r>
      <w:proofErr w:type="spellStart"/>
      <w:r w:rsidRPr="00F7430C">
        <w:rPr>
          <w:rFonts w:ascii="Times New Roman" w:hAnsi="Times New Roman" w:cs="Times New Roman"/>
          <w:sz w:val="28"/>
          <w:szCs w:val="28"/>
          <w:shd w:val="clear" w:color="auto" w:fill="FFFFFF"/>
        </w:rPr>
        <w:t>т.д</w:t>
      </w:r>
      <w:proofErr w:type="spellEnd"/>
      <w:r w:rsidRPr="00F7430C">
        <w:rPr>
          <w:rFonts w:ascii="Times New Roman" w:hAnsi="Times New Roman" w:cs="Times New Roman"/>
          <w:sz w:val="28"/>
          <w:szCs w:val="28"/>
          <w:shd w:val="clear" w:color="auto" w:fill="FFFFFF"/>
        </w:rPr>
        <w:t>;</w:t>
      </w:r>
    </w:p>
    <w:p w14:paraId="44C51F22" w14:textId="0CFFAF42" w:rsidR="00F7430C" w:rsidRPr="00F7430C" w:rsidRDefault="00F7430C" w:rsidP="00BF0BD1">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F7430C">
        <w:rPr>
          <w:rFonts w:ascii="Times New Roman" w:hAnsi="Times New Roman" w:cs="Times New Roman"/>
          <w:sz w:val="28"/>
          <w:szCs w:val="28"/>
          <w:shd w:val="clear" w:color="auto" w:fill="FFFFFF"/>
        </w:rPr>
        <w:t>- возьмите за правило класть тяжелые вещи в нижние ящики шкафов, так их сложнее опрокинуть. На все нижние ящики лучше установить надежные фиксаторы, которые предотвратят случайное открывание. Дети любят делать «лесенки» из открытых ящиков, если мебель не закреплена, такие игры очень опасны;</w:t>
      </w:r>
    </w:p>
    <w:p w14:paraId="47F3371D" w14:textId="4E310910" w:rsidR="00F7430C" w:rsidRPr="00F7430C" w:rsidRDefault="00F7430C" w:rsidP="00BF0BD1">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F7430C">
        <w:rPr>
          <w:rFonts w:ascii="Times New Roman" w:hAnsi="Times New Roman" w:cs="Times New Roman"/>
          <w:sz w:val="28"/>
          <w:szCs w:val="28"/>
          <w:shd w:val="clear" w:color="auto" w:fill="FFFFFF"/>
        </w:rPr>
        <w:t>- острые углы мебели лучше оборудовать бамперами, которые смягчают удары;</w:t>
      </w:r>
    </w:p>
    <w:p w14:paraId="4A358686" w14:textId="279085AC" w:rsidR="00F7430C" w:rsidRDefault="00F7430C" w:rsidP="00BF0BD1">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F7430C">
        <w:rPr>
          <w:rFonts w:ascii="Times New Roman" w:hAnsi="Times New Roman" w:cs="Times New Roman"/>
          <w:sz w:val="28"/>
          <w:szCs w:val="28"/>
          <w:shd w:val="clear" w:color="auto" w:fill="FFFFFF"/>
        </w:rPr>
        <w:t>- оборудуйте квартиру пожарной сигнализацией или приобретите огнетушитель;</w:t>
      </w:r>
    </w:p>
    <w:p w14:paraId="6A2216C9" w14:textId="19FA1B0F" w:rsidR="00F7430C" w:rsidRDefault="00F7430C" w:rsidP="00BF0BD1">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r w:rsidRPr="00F7430C">
        <w:rPr>
          <w:rFonts w:ascii="Times New Roman" w:hAnsi="Times New Roman" w:cs="Times New Roman"/>
          <w:sz w:val="28"/>
          <w:szCs w:val="28"/>
          <w:shd w:val="clear" w:color="auto" w:fill="FFFFFF"/>
        </w:rPr>
        <w:t>- выучите с ребенком имена и фамилии близких, номера телефонов родителей и родственников, ваш адрес. Все это можно сделать в виде игры, давая ребенку телефон, чтобы он позвонил маме, бабушке, папе.</w:t>
      </w:r>
    </w:p>
    <w:p w14:paraId="2AECCF30" w14:textId="77777777" w:rsidR="00194D9F" w:rsidRDefault="00194D9F" w:rsidP="00BF0BD1">
      <w:pPr>
        <w:shd w:val="clear" w:color="auto" w:fill="FFFFFF"/>
        <w:spacing w:after="0" w:line="240" w:lineRule="auto"/>
        <w:ind w:firstLine="709"/>
        <w:jc w:val="both"/>
        <w:textAlignment w:val="top"/>
        <w:rPr>
          <w:rFonts w:ascii="Times New Roman" w:hAnsi="Times New Roman" w:cs="Times New Roman"/>
          <w:sz w:val="28"/>
          <w:szCs w:val="28"/>
          <w:shd w:val="clear" w:color="auto" w:fill="FFFFFF"/>
        </w:rPr>
      </w:pPr>
    </w:p>
    <w:p w14:paraId="15EAA2E8" w14:textId="3322FC04" w:rsidR="00194D9F" w:rsidRDefault="00194D9F" w:rsidP="00BF0BD1">
      <w:pPr>
        <w:shd w:val="clear" w:color="auto" w:fill="FFFFFF"/>
        <w:spacing w:after="0" w:line="240" w:lineRule="auto"/>
        <w:ind w:firstLine="709"/>
        <w:jc w:val="both"/>
        <w:textAlignment w:val="top"/>
        <w:rPr>
          <w:rFonts w:ascii="Times New Roman" w:hAnsi="Times New Roman" w:cs="Times New Roman"/>
          <w:b/>
          <w:bCs/>
          <w:sz w:val="28"/>
          <w:szCs w:val="28"/>
          <w:shd w:val="clear" w:color="auto" w:fill="FFFFFF"/>
        </w:rPr>
      </w:pPr>
      <w:r w:rsidRPr="00194D9F">
        <w:rPr>
          <w:rFonts w:ascii="Times New Roman" w:hAnsi="Times New Roman" w:cs="Times New Roman"/>
          <w:b/>
          <w:bCs/>
          <w:sz w:val="28"/>
          <w:szCs w:val="28"/>
          <w:shd w:val="clear" w:color="auto" w:fill="FFFFFF"/>
        </w:rPr>
        <w:t xml:space="preserve">Уважаемые родители! Будьте предусмотрительны, </w:t>
      </w:r>
      <w:proofErr w:type="gramStart"/>
      <w:r w:rsidRPr="00194D9F">
        <w:rPr>
          <w:rFonts w:ascii="Times New Roman" w:hAnsi="Times New Roman" w:cs="Times New Roman"/>
          <w:b/>
          <w:bCs/>
          <w:sz w:val="28"/>
          <w:szCs w:val="28"/>
          <w:shd w:val="clear" w:color="auto" w:fill="FFFFFF"/>
        </w:rPr>
        <w:t>принимайте  меры</w:t>
      </w:r>
      <w:proofErr w:type="gramEnd"/>
      <w:r w:rsidRPr="00194D9F">
        <w:rPr>
          <w:rFonts w:ascii="Times New Roman" w:hAnsi="Times New Roman" w:cs="Times New Roman"/>
          <w:b/>
          <w:bCs/>
          <w:sz w:val="28"/>
          <w:szCs w:val="28"/>
          <w:shd w:val="clear" w:color="auto" w:fill="FFFFFF"/>
        </w:rPr>
        <w:t xml:space="preserve"> предосторожности. Старайтесь постоянно держать ребенка в поле зрения, не оставляйте его надолго одного. </w:t>
      </w:r>
    </w:p>
    <w:p w14:paraId="602AE7C3" w14:textId="690A1A86" w:rsidR="00194D9F" w:rsidRDefault="00194D9F" w:rsidP="00BF0BD1">
      <w:pPr>
        <w:shd w:val="clear" w:color="auto" w:fill="FFFFFF"/>
        <w:spacing w:after="0" w:line="240" w:lineRule="auto"/>
        <w:ind w:firstLine="709"/>
        <w:jc w:val="both"/>
        <w:textAlignment w:val="top"/>
        <w:rPr>
          <w:rFonts w:ascii="Times New Roman" w:hAnsi="Times New Roman" w:cs="Times New Roman"/>
          <w:b/>
          <w:bCs/>
          <w:sz w:val="28"/>
          <w:szCs w:val="28"/>
          <w:shd w:val="clear" w:color="auto" w:fill="FFFFFF"/>
        </w:rPr>
      </w:pPr>
    </w:p>
    <w:p w14:paraId="43A87C18" w14:textId="31AD7066" w:rsidR="00194D9F" w:rsidRDefault="00194D9F" w:rsidP="00BF0BD1">
      <w:pPr>
        <w:shd w:val="clear" w:color="auto" w:fill="FFFFFF"/>
        <w:spacing w:after="0" w:line="240" w:lineRule="auto"/>
        <w:ind w:firstLine="709"/>
        <w:jc w:val="both"/>
        <w:textAlignment w:val="top"/>
        <w:rPr>
          <w:rFonts w:ascii="Times New Roman" w:hAnsi="Times New Roman" w:cs="Times New Roman"/>
          <w:b/>
          <w:bCs/>
          <w:sz w:val="28"/>
          <w:szCs w:val="28"/>
          <w:shd w:val="clear" w:color="auto" w:fill="FFFFFF"/>
        </w:rPr>
      </w:pPr>
    </w:p>
    <w:p w14:paraId="7B463494" w14:textId="77777777" w:rsidR="00194D9F" w:rsidRDefault="00194D9F" w:rsidP="00194D9F">
      <w:pPr>
        <w:shd w:val="clear" w:color="auto" w:fill="FFFFFF"/>
        <w:spacing w:after="0" w:line="240" w:lineRule="auto"/>
        <w:ind w:firstLine="709"/>
        <w:jc w:val="right"/>
        <w:textAlignment w:val="top"/>
        <w:rPr>
          <w:rFonts w:ascii="Times New Roman" w:hAnsi="Times New Roman" w:cs="Times New Roman"/>
          <w:sz w:val="28"/>
          <w:szCs w:val="28"/>
          <w:shd w:val="clear" w:color="auto" w:fill="FFFFFF"/>
        </w:rPr>
      </w:pPr>
      <w:r w:rsidRPr="00194D9F">
        <w:rPr>
          <w:rFonts w:ascii="Times New Roman" w:hAnsi="Times New Roman" w:cs="Times New Roman"/>
          <w:sz w:val="28"/>
          <w:szCs w:val="28"/>
          <w:shd w:val="clear" w:color="auto" w:fill="FFFFFF"/>
        </w:rPr>
        <w:t xml:space="preserve">Комиссия по делам несовершеннолетних и защите </w:t>
      </w:r>
    </w:p>
    <w:p w14:paraId="65BDBE10" w14:textId="7C1636EE" w:rsidR="00194D9F" w:rsidRPr="00BF0BD1" w:rsidRDefault="00194D9F" w:rsidP="00194D9F">
      <w:pPr>
        <w:shd w:val="clear" w:color="auto" w:fill="FFFFFF"/>
        <w:spacing w:after="0" w:line="240" w:lineRule="auto"/>
        <w:ind w:firstLine="709"/>
        <w:jc w:val="right"/>
        <w:textAlignment w:val="top"/>
        <w:rPr>
          <w:rFonts w:ascii="Times New Roman" w:eastAsia="Times New Roman" w:hAnsi="Times New Roman" w:cs="Times New Roman"/>
          <w:sz w:val="28"/>
          <w:szCs w:val="28"/>
          <w:lang w:eastAsia="ru-RU"/>
        </w:rPr>
      </w:pPr>
      <w:r w:rsidRPr="00194D9F">
        <w:rPr>
          <w:rFonts w:ascii="Times New Roman" w:hAnsi="Times New Roman" w:cs="Times New Roman"/>
          <w:sz w:val="28"/>
          <w:szCs w:val="28"/>
          <w:shd w:val="clear" w:color="auto" w:fill="FFFFFF"/>
        </w:rPr>
        <w:t xml:space="preserve">их прав </w:t>
      </w:r>
      <w:proofErr w:type="spellStart"/>
      <w:r w:rsidRPr="00194D9F">
        <w:rPr>
          <w:rFonts w:ascii="Times New Roman" w:hAnsi="Times New Roman" w:cs="Times New Roman"/>
          <w:sz w:val="28"/>
          <w:szCs w:val="28"/>
          <w:shd w:val="clear" w:color="auto" w:fill="FFFFFF"/>
        </w:rPr>
        <w:t>г.о</w:t>
      </w:r>
      <w:proofErr w:type="spellEnd"/>
      <w:r w:rsidRPr="00194D9F">
        <w:rPr>
          <w:rFonts w:ascii="Times New Roman" w:hAnsi="Times New Roman" w:cs="Times New Roman"/>
          <w:sz w:val="28"/>
          <w:szCs w:val="28"/>
          <w:shd w:val="clear" w:color="auto" w:fill="FFFFFF"/>
        </w:rPr>
        <w:t xml:space="preserve"> Красногорск </w:t>
      </w:r>
    </w:p>
    <w:sectPr w:rsidR="00194D9F" w:rsidRPr="00BF0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D1"/>
    <w:rsid w:val="00194D9F"/>
    <w:rsid w:val="00311A31"/>
    <w:rsid w:val="0063422D"/>
    <w:rsid w:val="00646E4C"/>
    <w:rsid w:val="00AF7EB6"/>
    <w:rsid w:val="00BF0BD1"/>
    <w:rsid w:val="00F7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18C8"/>
  <w15:chartTrackingRefBased/>
  <w15:docId w15:val="{4C631127-C29C-4DC9-BD77-8147E6BF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BD1"/>
    <w:rPr>
      <w:b/>
      <w:bCs/>
    </w:rPr>
  </w:style>
  <w:style w:type="character" w:styleId="a5">
    <w:name w:val="Emphasis"/>
    <w:basedOn w:val="a0"/>
    <w:uiPriority w:val="20"/>
    <w:qFormat/>
    <w:rsid w:val="00646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679648">
      <w:bodyDiv w:val="1"/>
      <w:marLeft w:val="0"/>
      <w:marRight w:val="0"/>
      <w:marTop w:val="0"/>
      <w:marBottom w:val="0"/>
      <w:divBdr>
        <w:top w:val="none" w:sz="0" w:space="0" w:color="auto"/>
        <w:left w:val="none" w:sz="0" w:space="0" w:color="auto"/>
        <w:bottom w:val="none" w:sz="0" w:space="0" w:color="auto"/>
        <w:right w:val="none" w:sz="0" w:space="0" w:color="auto"/>
      </w:divBdr>
    </w:div>
    <w:div w:id="894462524">
      <w:bodyDiv w:val="1"/>
      <w:marLeft w:val="0"/>
      <w:marRight w:val="0"/>
      <w:marTop w:val="0"/>
      <w:marBottom w:val="0"/>
      <w:divBdr>
        <w:top w:val="none" w:sz="0" w:space="0" w:color="auto"/>
        <w:left w:val="none" w:sz="0" w:space="0" w:color="auto"/>
        <w:bottom w:val="none" w:sz="0" w:space="0" w:color="auto"/>
        <w:right w:val="none" w:sz="0" w:space="0" w:color="auto"/>
      </w:divBdr>
      <w:divsChild>
        <w:div w:id="93672435">
          <w:marLeft w:val="0"/>
          <w:marRight w:val="0"/>
          <w:marTop w:val="0"/>
          <w:marBottom w:val="0"/>
          <w:divBdr>
            <w:top w:val="none" w:sz="0" w:space="0" w:color="auto"/>
            <w:left w:val="none" w:sz="0" w:space="0" w:color="auto"/>
            <w:bottom w:val="none" w:sz="0" w:space="0" w:color="auto"/>
            <w:right w:val="none" w:sz="0" w:space="0" w:color="auto"/>
          </w:divBdr>
          <w:divsChild>
            <w:div w:id="208566477">
              <w:marLeft w:val="0"/>
              <w:marRight w:val="0"/>
              <w:marTop w:val="0"/>
              <w:marBottom w:val="0"/>
              <w:divBdr>
                <w:top w:val="none" w:sz="0" w:space="0" w:color="auto"/>
                <w:left w:val="none" w:sz="0" w:space="0" w:color="auto"/>
                <w:bottom w:val="none" w:sz="0" w:space="0" w:color="auto"/>
                <w:right w:val="none" w:sz="0" w:space="0" w:color="auto"/>
              </w:divBdr>
              <w:divsChild>
                <w:div w:id="9518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463">
      <w:bodyDiv w:val="1"/>
      <w:marLeft w:val="0"/>
      <w:marRight w:val="0"/>
      <w:marTop w:val="0"/>
      <w:marBottom w:val="0"/>
      <w:divBdr>
        <w:top w:val="none" w:sz="0" w:space="0" w:color="auto"/>
        <w:left w:val="none" w:sz="0" w:space="0" w:color="auto"/>
        <w:bottom w:val="none" w:sz="0" w:space="0" w:color="auto"/>
        <w:right w:val="none" w:sz="0" w:space="0" w:color="auto"/>
      </w:divBdr>
      <w:divsChild>
        <w:div w:id="1492215523">
          <w:marLeft w:val="0"/>
          <w:marRight w:val="0"/>
          <w:marTop w:val="360"/>
          <w:marBottom w:val="0"/>
          <w:divBdr>
            <w:top w:val="none" w:sz="0" w:space="0" w:color="auto"/>
            <w:left w:val="none" w:sz="0" w:space="0" w:color="auto"/>
            <w:bottom w:val="none" w:sz="0" w:space="0" w:color="auto"/>
            <w:right w:val="none" w:sz="0" w:space="0" w:color="auto"/>
          </w:divBdr>
          <w:divsChild>
            <w:div w:id="1358696174">
              <w:marLeft w:val="0"/>
              <w:marRight w:val="0"/>
              <w:marTop w:val="0"/>
              <w:marBottom w:val="0"/>
              <w:divBdr>
                <w:top w:val="none" w:sz="0" w:space="0" w:color="auto"/>
                <w:left w:val="none" w:sz="0" w:space="0" w:color="auto"/>
                <w:bottom w:val="none" w:sz="0" w:space="0" w:color="auto"/>
                <w:right w:val="none" w:sz="0" w:space="0" w:color="auto"/>
              </w:divBdr>
              <w:divsChild>
                <w:div w:id="15020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355">
          <w:marLeft w:val="0"/>
          <w:marRight w:val="0"/>
          <w:marTop w:val="360"/>
          <w:marBottom w:val="0"/>
          <w:divBdr>
            <w:top w:val="none" w:sz="0" w:space="0" w:color="auto"/>
            <w:left w:val="none" w:sz="0" w:space="0" w:color="auto"/>
            <w:bottom w:val="none" w:sz="0" w:space="0" w:color="auto"/>
            <w:right w:val="none" w:sz="0" w:space="0" w:color="auto"/>
          </w:divBdr>
          <w:divsChild>
            <w:div w:id="2076539140">
              <w:marLeft w:val="0"/>
              <w:marRight w:val="0"/>
              <w:marTop w:val="0"/>
              <w:marBottom w:val="0"/>
              <w:divBdr>
                <w:top w:val="none" w:sz="0" w:space="0" w:color="auto"/>
                <w:left w:val="none" w:sz="0" w:space="0" w:color="auto"/>
                <w:bottom w:val="none" w:sz="0" w:space="0" w:color="auto"/>
                <w:right w:val="none" w:sz="0" w:space="0" w:color="auto"/>
              </w:divBdr>
              <w:divsChild>
                <w:div w:id="598414147">
                  <w:marLeft w:val="0"/>
                  <w:marRight w:val="0"/>
                  <w:marTop w:val="0"/>
                  <w:marBottom w:val="0"/>
                  <w:divBdr>
                    <w:top w:val="none" w:sz="0" w:space="0" w:color="auto"/>
                    <w:left w:val="none" w:sz="0" w:space="0" w:color="auto"/>
                    <w:bottom w:val="none" w:sz="0" w:space="0" w:color="auto"/>
                    <w:right w:val="none" w:sz="0" w:space="0" w:color="auto"/>
                  </w:divBdr>
                  <w:divsChild>
                    <w:div w:id="13321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Николаевна Мартынова</cp:lastModifiedBy>
  <cp:revision>2</cp:revision>
  <dcterms:created xsi:type="dcterms:W3CDTF">2020-07-21T06:28:00Z</dcterms:created>
  <dcterms:modified xsi:type="dcterms:W3CDTF">2020-07-21T06:28:00Z</dcterms:modified>
</cp:coreProperties>
</file>